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98F9" w14:textId="66A10B7A" w:rsidR="001906AD" w:rsidRPr="00ED5C9A" w:rsidRDefault="001906AD" w:rsidP="004823DE">
      <w:pPr>
        <w:tabs>
          <w:tab w:val="right" w:pos="9360"/>
        </w:tabs>
        <w:rPr>
          <w:rFonts w:ascii="Calibri" w:hAnsi="Calibri" w:cs="Calibri"/>
          <w:b/>
          <w:bCs/>
          <w:sz w:val="24"/>
          <w:szCs w:val="24"/>
        </w:rPr>
      </w:pPr>
    </w:p>
    <w:p w14:paraId="30C46BA2" w14:textId="77777777" w:rsidR="005D19AD" w:rsidRDefault="005D19AD" w:rsidP="00904F39">
      <w:pPr>
        <w:tabs>
          <w:tab w:val="right" w:pos="9360"/>
        </w:tabs>
        <w:jc w:val="center"/>
        <w:rPr>
          <w:rFonts w:asciiTheme="minorHAnsi" w:hAnsiTheme="minorHAnsi" w:cstheme="minorBidi"/>
          <w:b/>
          <w:bCs/>
          <w:color w:val="AA0056"/>
          <w:sz w:val="24"/>
          <w:szCs w:val="24"/>
        </w:rPr>
      </w:pPr>
    </w:p>
    <w:p w14:paraId="1C337FA2" w14:textId="77777777" w:rsidR="005D19AD" w:rsidRDefault="005D19AD" w:rsidP="00904F39">
      <w:pPr>
        <w:tabs>
          <w:tab w:val="right" w:pos="9360"/>
        </w:tabs>
        <w:jc w:val="center"/>
        <w:rPr>
          <w:rFonts w:asciiTheme="minorHAnsi" w:hAnsiTheme="minorHAnsi" w:cstheme="minorBidi"/>
          <w:b/>
          <w:bCs/>
          <w:color w:val="AA0056"/>
          <w:sz w:val="24"/>
          <w:szCs w:val="24"/>
        </w:rPr>
      </w:pPr>
    </w:p>
    <w:p w14:paraId="1B0ECC36" w14:textId="15CB80CB" w:rsidR="00904F39" w:rsidRPr="005259DC" w:rsidRDefault="00E83EDE" w:rsidP="00904F39">
      <w:pPr>
        <w:tabs>
          <w:tab w:val="right" w:pos="9360"/>
        </w:tabs>
        <w:jc w:val="center"/>
        <w:rPr>
          <w:rFonts w:asciiTheme="minorHAnsi" w:hAnsiTheme="minorHAnsi" w:cstheme="minorBidi"/>
          <w:b/>
          <w:bCs/>
          <w:color w:val="AA0056"/>
          <w:sz w:val="24"/>
          <w:szCs w:val="24"/>
        </w:rPr>
      </w:pPr>
      <w:r w:rsidRPr="005259DC">
        <w:rPr>
          <w:rFonts w:asciiTheme="minorHAnsi" w:hAnsiTheme="minorHAnsi" w:cstheme="minorBidi"/>
          <w:b/>
          <w:bCs/>
          <w:color w:val="AA0056"/>
          <w:sz w:val="24"/>
          <w:szCs w:val="24"/>
        </w:rPr>
        <w:t xml:space="preserve">October </w:t>
      </w:r>
      <w:r w:rsidR="004F7CEF">
        <w:rPr>
          <w:rFonts w:asciiTheme="minorHAnsi" w:hAnsiTheme="minorHAnsi" w:cstheme="minorBidi"/>
          <w:b/>
          <w:bCs/>
          <w:color w:val="AA0056"/>
          <w:sz w:val="24"/>
          <w:szCs w:val="24"/>
        </w:rPr>
        <w:t>18</w:t>
      </w:r>
      <w:r w:rsidR="00904F39" w:rsidRPr="005259DC">
        <w:rPr>
          <w:rFonts w:asciiTheme="minorHAnsi" w:hAnsiTheme="minorHAnsi" w:cstheme="minorBidi"/>
          <w:b/>
          <w:bCs/>
          <w:color w:val="AA0056"/>
          <w:sz w:val="24"/>
          <w:szCs w:val="24"/>
        </w:rPr>
        <w:t>,</w:t>
      </w:r>
      <w:r w:rsidR="005F7988" w:rsidRPr="005259DC">
        <w:rPr>
          <w:rFonts w:asciiTheme="minorHAnsi" w:hAnsiTheme="minorHAnsi" w:cstheme="minorBidi"/>
          <w:b/>
          <w:bCs/>
          <w:color w:val="AA0056"/>
          <w:sz w:val="24"/>
          <w:szCs w:val="24"/>
        </w:rPr>
        <w:t xml:space="preserve"> </w:t>
      </w:r>
      <w:r w:rsidR="00904F39" w:rsidRPr="005259DC">
        <w:rPr>
          <w:rFonts w:asciiTheme="minorHAnsi" w:hAnsiTheme="minorHAnsi" w:cstheme="minorBidi"/>
          <w:b/>
          <w:bCs/>
          <w:color w:val="AA0056"/>
          <w:sz w:val="24"/>
          <w:szCs w:val="24"/>
        </w:rPr>
        <w:t>2024</w:t>
      </w:r>
    </w:p>
    <w:p w14:paraId="03CC29FB" w14:textId="77777777" w:rsidR="00904F39" w:rsidRDefault="00904F39" w:rsidP="00904F39">
      <w:pPr>
        <w:tabs>
          <w:tab w:val="right" w:pos="9360"/>
        </w:tabs>
        <w:rPr>
          <w:rFonts w:asciiTheme="minorHAnsi" w:hAnsiTheme="minorHAnsi" w:cstheme="minorBidi"/>
          <w:b/>
          <w:bCs/>
          <w:color w:val="AA0056"/>
          <w:sz w:val="24"/>
          <w:szCs w:val="24"/>
        </w:rPr>
      </w:pPr>
    </w:p>
    <w:p w14:paraId="5E06FA7F" w14:textId="77777777" w:rsidR="005D19AD" w:rsidRPr="005259DC" w:rsidRDefault="005D19AD" w:rsidP="00904F39">
      <w:pPr>
        <w:tabs>
          <w:tab w:val="right" w:pos="9360"/>
        </w:tabs>
        <w:rPr>
          <w:rFonts w:asciiTheme="minorHAnsi" w:hAnsiTheme="minorHAnsi" w:cstheme="minorBidi"/>
          <w:b/>
          <w:bCs/>
          <w:color w:val="AA0056"/>
          <w:sz w:val="24"/>
          <w:szCs w:val="24"/>
        </w:rPr>
      </w:pPr>
    </w:p>
    <w:p w14:paraId="044EB580" w14:textId="77777777" w:rsidR="002A4EE1" w:rsidRPr="00F15FD4" w:rsidRDefault="002A4EE1" w:rsidP="002A4EE1">
      <w:pPr>
        <w:spacing w:line="247" w:lineRule="auto"/>
        <w:rPr>
          <w:sz w:val="22"/>
          <w:szCs w:val="22"/>
        </w:rPr>
      </w:pPr>
      <w:r w:rsidRPr="00F15FD4">
        <w:rPr>
          <w:rFonts w:asciiTheme="minorHAnsi" w:eastAsia="Aptos" w:hAnsiTheme="minorHAnsi" w:cstheme="minorBidi"/>
          <w:sz w:val="22"/>
          <w:szCs w:val="22"/>
        </w:rPr>
        <w:t>Thank you to all the CUPE healthcare members across Manitoba who took time to vote on the tentative agreement. The results are in.</w:t>
      </w:r>
    </w:p>
    <w:p w14:paraId="5A95ACDD" w14:textId="77777777" w:rsidR="002A4EE1" w:rsidRPr="00BB5A1C" w:rsidRDefault="002A4EE1" w:rsidP="002A4EE1">
      <w:pPr>
        <w:spacing w:line="247" w:lineRule="auto"/>
        <w:rPr>
          <w:rFonts w:asciiTheme="minorHAnsi" w:hAnsiTheme="minorHAnsi" w:cstheme="minorHAnsi"/>
          <w:sz w:val="22"/>
          <w:szCs w:val="22"/>
        </w:rPr>
      </w:pPr>
    </w:p>
    <w:p w14:paraId="3B15916C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WRHA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Community Support including Riverview Health Centre: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4578AEBB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WRHA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Facility Support including Riverview Health Centre: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41D41540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Shared Health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Community Support: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003FFF83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Shared Health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Facility Support: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3239EE1A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Southern Health Sant</w:t>
      </w:r>
      <w:r w:rsidRPr="00F15FD4">
        <w:rPr>
          <w:rFonts w:asciiTheme="minorHAnsi" w:eastAsiaTheme="minorEastAsia" w:hAnsiTheme="minorHAnsi" w:cstheme="minorHAnsi"/>
          <w:b/>
          <w:color w:val="000000" w:themeColor="text1"/>
          <w:sz w:val="22"/>
          <w:szCs w:val="22"/>
        </w:rPr>
        <w:t>é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-Sud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Community Support: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7370270C" w14:textId="77777777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14:paraId="3096EA27" w14:textId="77777777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In addition, the following contracts were previously accepted but will receive the enhanced benefits of the agreement:</w:t>
      </w:r>
    </w:p>
    <w:p w14:paraId="28A19823" w14:textId="77777777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14:paraId="5A563282" w14:textId="77777777" w:rsidR="002A4EE1" w:rsidRPr="00F15FD4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Southern Health Sant</w:t>
      </w:r>
      <w:r w:rsidRPr="00F15FD4">
        <w:rPr>
          <w:rFonts w:asciiTheme="minorHAnsi" w:eastAsiaTheme="minorEastAsia" w:hAnsiTheme="minorHAnsi" w:cstheme="minorHAnsi"/>
          <w:b/>
          <w:color w:val="000000" w:themeColor="text1"/>
          <w:sz w:val="22"/>
          <w:szCs w:val="22"/>
        </w:rPr>
        <w:t>é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-Sud</w:t>
      </w:r>
      <w:r w:rsidRPr="00F15FD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Community Support: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accepted</w:t>
      </w:r>
      <w:r w:rsidRPr="00F15FD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tentative agreement</w:t>
      </w:r>
    </w:p>
    <w:p w14:paraId="37DC7D1E" w14:textId="1F2BAEB0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Northern Health Community Support </w:t>
      </w:r>
      <w:r w:rsidR="00852BC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accepted tentative agreement</w:t>
      </w:r>
    </w:p>
    <w:p w14:paraId="20B8C436" w14:textId="5E9786D0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Northern Health Community </w:t>
      </w:r>
      <w:proofErr w:type="gramStart"/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Support  </w:t>
      </w:r>
      <w:r w:rsidR="00852BC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-</w:t>
      </w:r>
      <w:proofErr w:type="gramEnd"/>
      <w:r w:rsidR="00852BC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accepted 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tentative agreement.</w:t>
      </w:r>
    </w:p>
    <w:p w14:paraId="6B4C1D10" w14:textId="77777777" w:rsidR="002A4EE1" w:rsidRDefault="002A4EE1" w:rsidP="002A4EE1">
      <w:pPr>
        <w:spacing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14:paraId="6203D9A9" w14:textId="77777777" w:rsidR="002A4EE1" w:rsidRPr="00F15FD4" w:rsidRDefault="002A4EE1" w:rsidP="002A4EE1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15FD4">
        <w:rPr>
          <w:rFonts w:asciiTheme="minorHAnsi" w:eastAsiaTheme="minorEastAsia" w:hAnsiTheme="minorHAnsi" w:cstheme="minorBidi"/>
          <w:sz w:val="22"/>
          <w:szCs w:val="22"/>
        </w:rPr>
        <w:t xml:space="preserve">When it comes to providing health care to Manitobans, health care support workers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and government went </w:t>
      </w:r>
      <w:r w:rsidRPr="00F15FD4">
        <w:rPr>
          <w:rFonts w:asciiTheme="minorHAnsi" w:eastAsiaTheme="minorEastAsia" w:hAnsiTheme="minorHAnsi" w:cstheme="minorBidi"/>
          <w:i/>
          <w:sz w:val="22"/>
          <w:szCs w:val="22"/>
        </w:rPr>
        <w:t>all-in</w:t>
      </w: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. </w:t>
      </w:r>
    </w:p>
    <w:p w14:paraId="48C20322" w14:textId="77777777" w:rsidR="002A4EE1" w:rsidRDefault="002A4EE1" w:rsidP="002A4EE1">
      <w:pPr>
        <w:spacing w:line="247" w:lineRule="auto"/>
        <w:rPr>
          <w:rFonts w:asciiTheme="minorHAnsi" w:hAnsiTheme="minorHAnsi" w:cstheme="minorHAnsi"/>
          <w:sz w:val="22"/>
          <w:szCs w:val="22"/>
        </w:rPr>
      </w:pPr>
    </w:p>
    <w:p w14:paraId="55FF07EA" w14:textId="77777777" w:rsidR="002A4EE1" w:rsidRPr="00474038" w:rsidRDefault="002A4EE1" w:rsidP="002A4EE1">
      <w:pPr>
        <w:spacing w:line="247" w:lineRule="auto"/>
        <w:rPr>
          <w:rFonts w:asciiTheme="minorHAnsi" w:eastAsiaTheme="minorEastAsia" w:hAnsiTheme="minorHAnsi" w:cstheme="minorBidi"/>
          <w:color w:val="993366"/>
          <w:sz w:val="22"/>
          <w:szCs w:val="22"/>
        </w:rPr>
      </w:pPr>
      <w:r w:rsidRPr="00474038">
        <w:rPr>
          <w:rFonts w:asciiTheme="minorHAnsi" w:eastAsiaTheme="minorEastAsia" w:hAnsiTheme="minorHAnsi" w:cstheme="minorBidi"/>
          <w:b/>
          <w:color w:val="993366"/>
          <w:sz w:val="22"/>
          <w:szCs w:val="22"/>
        </w:rPr>
        <w:t xml:space="preserve">Solidarity and support </w:t>
      </w:r>
      <w:proofErr w:type="gramStart"/>
      <w:r w:rsidRPr="00474038">
        <w:rPr>
          <w:rFonts w:asciiTheme="minorHAnsi" w:eastAsiaTheme="minorEastAsia" w:hAnsiTheme="minorHAnsi" w:cstheme="minorBidi"/>
          <w:b/>
          <w:color w:val="993366"/>
          <w:sz w:val="22"/>
          <w:szCs w:val="22"/>
        </w:rPr>
        <w:t>was</w:t>
      </w:r>
      <w:proofErr w:type="gramEnd"/>
      <w:r w:rsidRPr="00474038">
        <w:rPr>
          <w:rFonts w:asciiTheme="minorHAnsi" w:eastAsiaTheme="minorEastAsia" w:hAnsiTheme="minorHAnsi" w:cstheme="minorBidi"/>
          <w:b/>
          <w:color w:val="993366"/>
          <w:sz w:val="22"/>
          <w:szCs w:val="22"/>
        </w:rPr>
        <w:t xml:space="preserve"> critical to our success</w:t>
      </w:r>
      <w:r w:rsidRPr="00474038">
        <w:rPr>
          <w:rFonts w:asciiTheme="minorHAnsi" w:eastAsiaTheme="minorEastAsia" w:hAnsiTheme="minorHAnsi" w:cstheme="minorBidi"/>
          <w:color w:val="993366"/>
          <w:sz w:val="22"/>
          <w:szCs w:val="22"/>
        </w:rPr>
        <w:t xml:space="preserve">. </w:t>
      </w:r>
    </w:p>
    <w:p w14:paraId="33DF90AC" w14:textId="77777777" w:rsidR="002A4EE1" w:rsidRPr="00BB5A1C" w:rsidRDefault="002A4EE1" w:rsidP="002A4EE1">
      <w:pPr>
        <w:spacing w:line="247" w:lineRule="auto"/>
        <w:rPr>
          <w:rFonts w:asciiTheme="minorHAnsi" w:hAnsiTheme="minorHAnsi" w:cstheme="minorHAnsi"/>
          <w:sz w:val="22"/>
          <w:szCs w:val="22"/>
        </w:rPr>
      </w:pPr>
    </w:p>
    <w:p w14:paraId="22BDE935" w14:textId="77777777" w:rsidR="002A4EE1" w:rsidRPr="00F721EC" w:rsidRDefault="002A4EE1" w:rsidP="002A4EE1">
      <w:pPr>
        <w:spacing w:line="247" w:lineRule="auto"/>
        <w:rPr>
          <w:rFonts w:asciiTheme="minorHAnsi" w:hAnsiTheme="minorHAnsi" w:cstheme="minorBidi"/>
          <w:sz w:val="22"/>
          <w:szCs w:val="22"/>
        </w:rPr>
      </w:pPr>
      <w:r w:rsidRPr="00F15FD4">
        <w:rPr>
          <w:rFonts w:asciiTheme="minorHAnsi" w:eastAsia="Aptos" w:hAnsiTheme="minorHAnsi" w:cstheme="minorBidi"/>
          <w:sz w:val="22"/>
          <w:szCs w:val="22"/>
        </w:rPr>
        <w:t xml:space="preserve">Please reach out to CUPE at </w:t>
      </w:r>
      <w:hyperlink r:id="rId11">
        <w:r w:rsidRPr="00F15FD4">
          <w:rPr>
            <w:rStyle w:val="Hyperlink"/>
            <w:rFonts w:asciiTheme="minorHAnsi" w:eastAsia="Aptos" w:hAnsiTheme="minorHAnsi" w:cstheme="minorBidi"/>
            <w:sz w:val="22"/>
            <w:szCs w:val="22"/>
          </w:rPr>
          <w:t>healthcare@cupe.ca</w:t>
        </w:r>
      </w:hyperlink>
      <w:r w:rsidRPr="00F15FD4">
        <w:rPr>
          <w:rFonts w:asciiTheme="minorHAnsi" w:eastAsia="Aptos" w:hAnsiTheme="minorHAnsi" w:cstheme="minorBidi"/>
          <w:sz w:val="22"/>
          <w:szCs w:val="22"/>
        </w:rPr>
        <w:t xml:space="preserve"> if you have any questions.</w:t>
      </w:r>
      <w:r w:rsidRPr="00F15FD4">
        <w:rPr>
          <w:rFonts w:asciiTheme="minorHAnsi" w:hAnsiTheme="minorHAnsi" w:cstheme="minorBidi"/>
          <w:sz w:val="22"/>
          <w:szCs w:val="22"/>
        </w:rPr>
        <w:t xml:space="preserve">           </w:t>
      </w:r>
    </w:p>
    <w:p w14:paraId="5F650AFE" w14:textId="6B9D2340" w:rsidR="005259DC" w:rsidRPr="005259DC" w:rsidRDefault="005259DC" w:rsidP="005259DC">
      <w:pPr>
        <w:rPr>
          <w:rFonts w:asciiTheme="minorHAnsi" w:hAnsiTheme="minorHAnsi" w:cstheme="minorBidi"/>
          <w:sz w:val="22"/>
          <w:szCs w:val="22"/>
        </w:rPr>
      </w:pPr>
    </w:p>
    <w:p w14:paraId="1F59EE03" w14:textId="511E3105" w:rsidR="00BD72AE" w:rsidRPr="005D19AD" w:rsidRDefault="005259DC" w:rsidP="005D19AD">
      <w:pPr>
        <w:spacing w:after="160" w:line="278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5D19AD">
        <w:rPr>
          <w:rFonts w:asciiTheme="minorHAnsi" w:hAnsiTheme="minorHAnsi" w:cstheme="minorBidi"/>
          <w:b/>
          <w:bCs/>
          <w:sz w:val="22"/>
          <w:szCs w:val="22"/>
        </w:rPr>
        <w:t>Your CUPE Bargaining Team</w:t>
      </w:r>
    </w:p>
    <w:p w14:paraId="75D552FD" w14:textId="6744E139" w:rsidR="005259DC" w:rsidRDefault="005259DC" w:rsidP="00D354A2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14:paraId="397F034A" w14:textId="65FEEEBB" w:rsidR="005259DC" w:rsidRPr="005D19AD" w:rsidRDefault="00474038" w:rsidP="00D354A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DE</w:t>
      </w:r>
      <w:r w:rsidR="005D19AD" w:rsidRPr="005D19AD">
        <w:rPr>
          <w:rFonts w:asciiTheme="minorHAnsi" w:hAnsiTheme="minorHAnsi" w:cstheme="minorHAnsi"/>
          <w:sz w:val="16"/>
          <w:szCs w:val="16"/>
        </w:rPr>
        <w:t>/</w:t>
      </w:r>
      <w:proofErr w:type="spellStart"/>
      <w:r>
        <w:rPr>
          <w:rFonts w:asciiTheme="minorHAnsi" w:hAnsiTheme="minorHAnsi" w:cstheme="minorHAnsi"/>
          <w:sz w:val="16"/>
          <w:szCs w:val="16"/>
        </w:rPr>
        <w:t>jca</w:t>
      </w:r>
      <w:proofErr w:type="spellEnd"/>
      <w:r w:rsidR="005D19AD" w:rsidRPr="005D19AD">
        <w:rPr>
          <w:rFonts w:asciiTheme="minorHAnsi" w:hAnsiTheme="minorHAnsi" w:cstheme="minorHAnsi"/>
          <w:sz w:val="16"/>
          <w:szCs w:val="16"/>
        </w:rPr>
        <w:t>/cope491</w:t>
      </w:r>
    </w:p>
    <w:p w14:paraId="2488571E" w14:textId="1ED88301" w:rsidR="005259DC" w:rsidRDefault="005259DC" w:rsidP="00D354A2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14:paraId="417A661A" w14:textId="21F4786E" w:rsidR="005259DC" w:rsidRDefault="005259DC" w:rsidP="00D354A2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14:paraId="5004567D" w14:textId="0E4B6AEE" w:rsidR="003061C9" w:rsidRPr="00ED5C9A" w:rsidRDefault="001D0150" w:rsidP="3CDC1C7A">
      <w:pPr>
        <w:rPr>
          <w:rFonts w:ascii="Arial" w:hAnsi="Arial" w:cs="Arial"/>
          <w:sz w:val="24"/>
          <w:szCs w:val="24"/>
        </w:rPr>
      </w:pPr>
      <w:r w:rsidRPr="005259DC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3349E2B" wp14:editId="135F6A4F">
            <wp:simplePos x="0" y="0"/>
            <wp:positionH relativeFrom="column">
              <wp:posOffset>3949065</wp:posOffset>
            </wp:positionH>
            <wp:positionV relativeFrom="paragraph">
              <wp:posOffset>457200</wp:posOffset>
            </wp:positionV>
            <wp:extent cx="2814762" cy="1013370"/>
            <wp:effectExtent l="0" t="0" r="0" b="0"/>
            <wp:wrapNone/>
            <wp:docPr id="1553825172" name="Picture 2" descr="A black background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25172" name="Picture 2" descr="A black background with pin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62" cy="10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61C9" w:rsidRPr="00ED5C9A" w:rsidSect="004823DE">
      <w:headerReference w:type="default" r:id="rId13"/>
      <w:pgSz w:w="12240" w:h="15840"/>
      <w:pgMar w:top="1872" w:right="1080" w:bottom="851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B0D54" w14:textId="77777777" w:rsidR="00C62108" w:rsidRDefault="00C62108" w:rsidP="005E4874">
      <w:r>
        <w:separator/>
      </w:r>
    </w:p>
  </w:endnote>
  <w:endnote w:type="continuationSeparator" w:id="0">
    <w:p w14:paraId="63E90BF7" w14:textId="77777777" w:rsidR="00C62108" w:rsidRDefault="00C62108" w:rsidP="005E4874">
      <w:r>
        <w:continuationSeparator/>
      </w:r>
    </w:p>
  </w:endnote>
  <w:endnote w:type="continuationNotice" w:id="1">
    <w:p w14:paraId="17ECF5CA" w14:textId="77777777" w:rsidR="00C62108" w:rsidRDefault="00C6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6F00D" w14:textId="77777777" w:rsidR="00C62108" w:rsidRDefault="00C62108" w:rsidP="005E4874">
      <w:r>
        <w:separator/>
      </w:r>
    </w:p>
  </w:footnote>
  <w:footnote w:type="continuationSeparator" w:id="0">
    <w:p w14:paraId="61CF7AFC" w14:textId="77777777" w:rsidR="00C62108" w:rsidRDefault="00C62108" w:rsidP="005E4874">
      <w:r>
        <w:continuationSeparator/>
      </w:r>
    </w:p>
  </w:footnote>
  <w:footnote w:type="continuationNotice" w:id="1">
    <w:p w14:paraId="7F7D725B" w14:textId="77777777" w:rsidR="00C62108" w:rsidRDefault="00C6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46F0" w14:textId="421273BD" w:rsidR="005E4874" w:rsidRDefault="003061C9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5C7CA0D" wp14:editId="5BB65304">
          <wp:simplePos x="0" y="0"/>
          <wp:positionH relativeFrom="column">
            <wp:posOffset>-973202</wp:posOffset>
          </wp:positionH>
          <wp:positionV relativeFrom="paragraph">
            <wp:posOffset>4540149</wp:posOffset>
          </wp:positionV>
          <wp:extent cx="8054087" cy="5078994"/>
          <wp:effectExtent l="0" t="0" r="4445" b="7620"/>
          <wp:wrapNone/>
          <wp:docPr id="1374964294" name="Picture 1" descr="A black background with pin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33441" name="Picture 1" descr="A black background with pink and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32" t="51217" r="932" b="56"/>
                  <a:stretch/>
                </pic:blipFill>
                <pic:spPr bwMode="auto">
                  <a:xfrm>
                    <a:off x="0" y="0"/>
                    <a:ext cx="8060388" cy="5082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6BF">
      <w:rPr>
        <w:noProof/>
      </w:rPr>
      <w:drawing>
        <wp:anchor distT="0" distB="0" distL="114300" distR="114300" simplePos="0" relativeHeight="251658240" behindDoc="1" locked="0" layoutInCell="1" allowOverlap="1" wp14:anchorId="007CB373" wp14:editId="068A03C2">
          <wp:simplePos x="0" y="0"/>
          <wp:positionH relativeFrom="column">
            <wp:posOffset>-701040</wp:posOffset>
          </wp:positionH>
          <wp:positionV relativeFrom="paragraph">
            <wp:posOffset>-453712</wp:posOffset>
          </wp:positionV>
          <wp:extent cx="7771765" cy="2367280"/>
          <wp:effectExtent l="0" t="0" r="635" b="0"/>
          <wp:wrapNone/>
          <wp:docPr id="198659554" name="Picture 1" descr="A black background with pin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33441" name="Picture 1" descr="A black background with pink and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469"/>
                  <a:stretch/>
                </pic:blipFill>
                <pic:spPr bwMode="auto">
                  <a:xfrm>
                    <a:off x="0" y="0"/>
                    <a:ext cx="7771765" cy="236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50B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BDC4A24" wp14:editId="679AF094">
              <wp:simplePos x="0" y="0"/>
              <wp:positionH relativeFrom="column">
                <wp:posOffset>5021580</wp:posOffset>
              </wp:positionH>
              <wp:positionV relativeFrom="paragraph">
                <wp:posOffset>-198133</wp:posOffset>
              </wp:positionV>
              <wp:extent cx="664210" cy="5607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F7427" w14:textId="43A56D34" w:rsidR="0078069D" w:rsidRPr="00582793" w:rsidRDefault="0078069D" w:rsidP="0078069D">
                          <w:pPr>
                            <w:rPr>
                              <w:rFonts w:ascii="Rage Italic" w:hAnsi="Rage Italic" w:cs="Kaling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C4A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4pt;margin-top:-15.6pt;width:52.3pt;height:44.1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" filled="f" stroked="f">
              <v:textbox>
                <w:txbxContent>
                  <w:p w14:paraId="453F7427" w14:textId="43A56D34" w:rsidR="0078069D" w:rsidRPr="00582793" w:rsidRDefault="0078069D" w:rsidP="0078069D">
                    <w:pPr>
                      <w:rPr>
                        <w:rFonts w:ascii="Rage Italic" w:hAnsi="Rage Italic" w:cs="Kalinga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3852"/>
    <w:multiLevelType w:val="hybridMultilevel"/>
    <w:tmpl w:val="80248606"/>
    <w:lvl w:ilvl="0" w:tplc="2910B5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0371"/>
    <w:multiLevelType w:val="hybridMultilevel"/>
    <w:tmpl w:val="851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E5D92"/>
    <w:multiLevelType w:val="hybridMultilevel"/>
    <w:tmpl w:val="C1E2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8813">
    <w:abstractNumId w:val="0"/>
  </w:num>
  <w:num w:numId="2" w16cid:durableId="1712533088">
    <w:abstractNumId w:val="1"/>
  </w:num>
  <w:num w:numId="3" w16cid:durableId="156683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5"/>
    <w:rsid w:val="00005AD3"/>
    <w:rsid w:val="00007622"/>
    <w:rsid w:val="0001727D"/>
    <w:rsid w:val="00031471"/>
    <w:rsid w:val="00035F98"/>
    <w:rsid w:val="00041CD6"/>
    <w:rsid w:val="00043AE0"/>
    <w:rsid w:val="00045ED3"/>
    <w:rsid w:val="000506A3"/>
    <w:rsid w:val="00056375"/>
    <w:rsid w:val="000603DC"/>
    <w:rsid w:val="00064DB3"/>
    <w:rsid w:val="00070D5B"/>
    <w:rsid w:val="00072922"/>
    <w:rsid w:val="000763E5"/>
    <w:rsid w:val="00083BE4"/>
    <w:rsid w:val="00084276"/>
    <w:rsid w:val="0008578B"/>
    <w:rsid w:val="000864F9"/>
    <w:rsid w:val="00090493"/>
    <w:rsid w:val="00091754"/>
    <w:rsid w:val="000A1519"/>
    <w:rsid w:val="000A200B"/>
    <w:rsid w:val="000A2E55"/>
    <w:rsid w:val="000B0AF5"/>
    <w:rsid w:val="000B24D4"/>
    <w:rsid w:val="000B49E9"/>
    <w:rsid w:val="000C6300"/>
    <w:rsid w:val="000D7137"/>
    <w:rsid w:val="000D7180"/>
    <w:rsid w:val="000E01BE"/>
    <w:rsid w:val="000E44E8"/>
    <w:rsid w:val="000E6A6D"/>
    <w:rsid w:val="000F104C"/>
    <w:rsid w:val="000F1D59"/>
    <w:rsid w:val="000F3A69"/>
    <w:rsid w:val="000F6C52"/>
    <w:rsid w:val="00104785"/>
    <w:rsid w:val="001134EB"/>
    <w:rsid w:val="00115CA5"/>
    <w:rsid w:val="00116500"/>
    <w:rsid w:val="00123530"/>
    <w:rsid w:val="00131ACA"/>
    <w:rsid w:val="001342DE"/>
    <w:rsid w:val="001465B5"/>
    <w:rsid w:val="00147905"/>
    <w:rsid w:val="00151269"/>
    <w:rsid w:val="00160E4A"/>
    <w:rsid w:val="00171B10"/>
    <w:rsid w:val="0017382B"/>
    <w:rsid w:val="00175081"/>
    <w:rsid w:val="00186284"/>
    <w:rsid w:val="001906AD"/>
    <w:rsid w:val="00192A7D"/>
    <w:rsid w:val="00197192"/>
    <w:rsid w:val="001A5B16"/>
    <w:rsid w:val="001B6087"/>
    <w:rsid w:val="001C3605"/>
    <w:rsid w:val="001C5E38"/>
    <w:rsid w:val="001D0150"/>
    <w:rsid w:val="001D0F30"/>
    <w:rsid w:val="001D390D"/>
    <w:rsid w:val="001D5481"/>
    <w:rsid w:val="001E0C71"/>
    <w:rsid w:val="001E0E17"/>
    <w:rsid w:val="001E28A4"/>
    <w:rsid w:val="001E31CD"/>
    <w:rsid w:val="001E383B"/>
    <w:rsid w:val="001E7486"/>
    <w:rsid w:val="001F4383"/>
    <w:rsid w:val="0021413A"/>
    <w:rsid w:val="00222DBB"/>
    <w:rsid w:val="00226277"/>
    <w:rsid w:val="002314B7"/>
    <w:rsid w:val="00232AE4"/>
    <w:rsid w:val="00237689"/>
    <w:rsid w:val="00251167"/>
    <w:rsid w:val="0025138F"/>
    <w:rsid w:val="00251A7B"/>
    <w:rsid w:val="00254C7A"/>
    <w:rsid w:val="002567FB"/>
    <w:rsid w:val="00257276"/>
    <w:rsid w:val="00264FE1"/>
    <w:rsid w:val="00266FF4"/>
    <w:rsid w:val="00274161"/>
    <w:rsid w:val="002913AF"/>
    <w:rsid w:val="0029242D"/>
    <w:rsid w:val="002A433C"/>
    <w:rsid w:val="002A4EE1"/>
    <w:rsid w:val="002B5B48"/>
    <w:rsid w:val="002B68E0"/>
    <w:rsid w:val="002B6CDE"/>
    <w:rsid w:val="002B744F"/>
    <w:rsid w:val="002C2BE3"/>
    <w:rsid w:val="002C388C"/>
    <w:rsid w:val="002E4892"/>
    <w:rsid w:val="002E57BB"/>
    <w:rsid w:val="002E62C8"/>
    <w:rsid w:val="002F4207"/>
    <w:rsid w:val="00300999"/>
    <w:rsid w:val="00300BB5"/>
    <w:rsid w:val="003023E9"/>
    <w:rsid w:val="003061C9"/>
    <w:rsid w:val="003067D6"/>
    <w:rsid w:val="00310668"/>
    <w:rsid w:val="00324CF8"/>
    <w:rsid w:val="00331F94"/>
    <w:rsid w:val="00332CF0"/>
    <w:rsid w:val="00333F06"/>
    <w:rsid w:val="0033515F"/>
    <w:rsid w:val="00343203"/>
    <w:rsid w:val="00345A18"/>
    <w:rsid w:val="00350FB8"/>
    <w:rsid w:val="00354514"/>
    <w:rsid w:val="00354998"/>
    <w:rsid w:val="00354D1F"/>
    <w:rsid w:val="0035504E"/>
    <w:rsid w:val="00364EEE"/>
    <w:rsid w:val="00366849"/>
    <w:rsid w:val="003816BF"/>
    <w:rsid w:val="00381D03"/>
    <w:rsid w:val="0038469E"/>
    <w:rsid w:val="003916D6"/>
    <w:rsid w:val="00397808"/>
    <w:rsid w:val="00397C09"/>
    <w:rsid w:val="003A2D01"/>
    <w:rsid w:val="003A3779"/>
    <w:rsid w:val="003B48CF"/>
    <w:rsid w:val="003B5FBC"/>
    <w:rsid w:val="003C3DF7"/>
    <w:rsid w:val="003C5B95"/>
    <w:rsid w:val="003C5EF5"/>
    <w:rsid w:val="003D1A79"/>
    <w:rsid w:val="003D2613"/>
    <w:rsid w:val="003E6657"/>
    <w:rsid w:val="003F6058"/>
    <w:rsid w:val="00404B2E"/>
    <w:rsid w:val="00405CF8"/>
    <w:rsid w:val="00413BA6"/>
    <w:rsid w:val="004140ED"/>
    <w:rsid w:val="0042224E"/>
    <w:rsid w:val="00434D15"/>
    <w:rsid w:val="004425B5"/>
    <w:rsid w:val="00443013"/>
    <w:rsid w:val="00446415"/>
    <w:rsid w:val="00453E7B"/>
    <w:rsid w:val="0046141E"/>
    <w:rsid w:val="0047350B"/>
    <w:rsid w:val="00474038"/>
    <w:rsid w:val="00475114"/>
    <w:rsid w:val="00477978"/>
    <w:rsid w:val="00481642"/>
    <w:rsid w:val="004823DE"/>
    <w:rsid w:val="0048516E"/>
    <w:rsid w:val="0048698F"/>
    <w:rsid w:val="00496D46"/>
    <w:rsid w:val="004A0D4D"/>
    <w:rsid w:val="004A0F8D"/>
    <w:rsid w:val="004A1029"/>
    <w:rsid w:val="004A4193"/>
    <w:rsid w:val="004A6E39"/>
    <w:rsid w:val="004C6B32"/>
    <w:rsid w:val="004D0DCE"/>
    <w:rsid w:val="004E3880"/>
    <w:rsid w:val="004F34AD"/>
    <w:rsid w:val="004F7CEF"/>
    <w:rsid w:val="0050179C"/>
    <w:rsid w:val="005046DF"/>
    <w:rsid w:val="00513C8C"/>
    <w:rsid w:val="00524994"/>
    <w:rsid w:val="00524BFC"/>
    <w:rsid w:val="00524CB1"/>
    <w:rsid w:val="005259DC"/>
    <w:rsid w:val="00534D08"/>
    <w:rsid w:val="00540124"/>
    <w:rsid w:val="00541698"/>
    <w:rsid w:val="00544674"/>
    <w:rsid w:val="00553659"/>
    <w:rsid w:val="00554F06"/>
    <w:rsid w:val="00571D55"/>
    <w:rsid w:val="0057370E"/>
    <w:rsid w:val="005763CC"/>
    <w:rsid w:val="0057690F"/>
    <w:rsid w:val="005776FA"/>
    <w:rsid w:val="0059317C"/>
    <w:rsid w:val="00593FEC"/>
    <w:rsid w:val="00596648"/>
    <w:rsid w:val="00597E6D"/>
    <w:rsid w:val="005A1B82"/>
    <w:rsid w:val="005B3E82"/>
    <w:rsid w:val="005B5DB9"/>
    <w:rsid w:val="005C3947"/>
    <w:rsid w:val="005D19AD"/>
    <w:rsid w:val="005E0F94"/>
    <w:rsid w:val="005E3C82"/>
    <w:rsid w:val="005E4874"/>
    <w:rsid w:val="005E5628"/>
    <w:rsid w:val="005F149E"/>
    <w:rsid w:val="005F3E9E"/>
    <w:rsid w:val="005F7988"/>
    <w:rsid w:val="005F79D7"/>
    <w:rsid w:val="00602168"/>
    <w:rsid w:val="006162BD"/>
    <w:rsid w:val="00620621"/>
    <w:rsid w:val="00622CD0"/>
    <w:rsid w:val="00657162"/>
    <w:rsid w:val="00661674"/>
    <w:rsid w:val="0066183D"/>
    <w:rsid w:val="006665C0"/>
    <w:rsid w:val="00670394"/>
    <w:rsid w:val="00674F12"/>
    <w:rsid w:val="00677573"/>
    <w:rsid w:val="00681B07"/>
    <w:rsid w:val="006845BC"/>
    <w:rsid w:val="0068718A"/>
    <w:rsid w:val="006D088C"/>
    <w:rsid w:val="006D2219"/>
    <w:rsid w:val="006E075E"/>
    <w:rsid w:val="006F6286"/>
    <w:rsid w:val="006F63E4"/>
    <w:rsid w:val="006F6B5E"/>
    <w:rsid w:val="00703968"/>
    <w:rsid w:val="00707377"/>
    <w:rsid w:val="00717C86"/>
    <w:rsid w:val="007216F9"/>
    <w:rsid w:val="00721C81"/>
    <w:rsid w:val="00731D5B"/>
    <w:rsid w:val="0073241A"/>
    <w:rsid w:val="0073624A"/>
    <w:rsid w:val="00736F14"/>
    <w:rsid w:val="0074470B"/>
    <w:rsid w:val="00746E14"/>
    <w:rsid w:val="0075166B"/>
    <w:rsid w:val="00751710"/>
    <w:rsid w:val="00764469"/>
    <w:rsid w:val="0078069D"/>
    <w:rsid w:val="0078155C"/>
    <w:rsid w:val="007901E0"/>
    <w:rsid w:val="00790947"/>
    <w:rsid w:val="00791068"/>
    <w:rsid w:val="007955BE"/>
    <w:rsid w:val="007A38B2"/>
    <w:rsid w:val="007D0E45"/>
    <w:rsid w:val="007D559C"/>
    <w:rsid w:val="007D5B87"/>
    <w:rsid w:val="007D6635"/>
    <w:rsid w:val="007F4149"/>
    <w:rsid w:val="00804040"/>
    <w:rsid w:val="00805D54"/>
    <w:rsid w:val="00806B78"/>
    <w:rsid w:val="0081071E"/>
    <w:rsid w:val="00810ED6"/>
    <w:rsid w:val="00812D71"/>
    <w:rsid w:val="00813499"/>
    <w:rsid w:val="00826F72"/>
    <w:rsid w:val="00834684"/>
    <w:rsid w:val="0084085E"/>
    <w:rsid w:val="00841ADB"/>
    <w:rsid w:val="00845A18"/>
    <w:rsid w:val="00845BBD"/>
    <w:rsid w:val="00846FF1"/>
    <w:rsid w:val="00847DB8"/>
    <w:rsid w:val="00847EF0"/>
    <w:rsid w:val="0085061C"/>
    <w:rsid w:val="008524EB"/>
    <w:rsid w:val="00852BC6"/>
    <w:rsid w:val="008545B5"/>
    <w:rsid w:val="008706C4"/>
    <w:rsid w:val="008736E0"/>
    <w:rsid w:val="00880300"/>
    <w:rsid w:val="00880B29"/>
    <w:rsid w:val="00882D27"/>
    <w:rsid w:val="008971A4"/>
    <w:rsid w:val="008A23FF"/>
    <w:rsid w:val="008A46AE"/>
    <w:rsid w:val="008A664E"/>
    <w:rsid w:val="008B3A9E"/>
    <w:rsid w:val="008D2595"/>
    <w:rsid w:val="008E4C89"/>
    <w:rsid w:val="008E5B8B"/>
    <w:rsid w:val="008F2256"/>
    <w:rsid w:val="009012D0"/>
    <w:rsid w:val="00904F20"/>
    <w:rsid w:val="00904F39"/>
    <w:rsid w:val="00913A0B"/>
    <w:rsid w:val="00921CD1"/>
    <w:rsid w:val="00931A7B"/>
    <w:rsid w:val="00931C66"/>
    <w:rsid w:val="00934CBC"/>
    <w:rsid w:val="0093614C"/>
    <w:rsid w:val="0094271B"/>
    <w:rsid w:val="009431B7"/>
    <w:rsid w:val="009448F3"/>
    <w:rsid w:val="00954DCF"/>
    <w:rsid w:val="00955BCB"/>
    <w:rsid w:val="00980155"/>
    <w:rsid w:val="00981561"/>
    <w:rsid w:val="00991855"/>
    <w:rsid w:val="00997544"/>
    <w:rsid w:val="009A0AFA"/>
    <w:rsid w:val="009B2B9E"/>
    <w:rsid w:val="009B6231"/>
    <w:rsid w:val="009C0ED4"/>
    <w:rsid w:val="009D0C7C"/>
    <w:rsid w:val="009D5021"/>
    <w:rsid w:val="009D5488"/>
    <w:rsid w:val="009E0B49"/>
    <w:rsid w:val="009E18B0"/>
    <w:rsid w:val="009E2F6F"/>
    <w:rsid w:val="009F3F42"/>
    <w:rsid w:val="009F7FCC"/>
    <w:rsid w:val="00A05882"/>
    <w:rsid w:val="00A11A66"/>
    <w:rsid w:val="00A13ECB"/>
    <w:rsid w:val="00A21650"/>
    <w:rsid w:val="00A247FC"/>
    <w:rsid w:val="00A31412"/>
    <w:rsid w:val="00A37B85"/>
    <w:rsid w:val="00A4379D"/>
    <w:rsid w:val="00A46AAE"/>
    <w:rsid w:val="00A51050"/>
    <w:rsid w:val="00A533CC"/>
    <w:rsid w:val="00A57050"/>
    <w:rsid w:val="00A57CB4"/>
    <w:rsid w:val="00A63306"/>
    <w:rsid w:val="00A71518"/>
    <w:rsid w:val="00A7174B"/>
    <w:rsid w:val="00A746ED"/>
    <w:rsid w:val="00A82DE2"/>
    <w:rsid w:val="00A836BF"/>
    <w:rsid w:val="00A85F31"/>
    <w:rsid w:val="00A96956"/>
    <w:rsid w:val="00AA4617"/>
    <w:rsid w:val="00AB5D30"/>
    <w:rsid w:val="00AC38E4"/>
    <w:rsid w:val="00AD5052"/>
    <w:rsid w:val="00AE21A3"/>
    <w:rsid w:val="00AE2CF5"/>
    <w:rsid w:val="00AE2F7D"/>
    <w:rsid w:val="00AE54FA"/>
    <w:rsid w:val="00AE6EF4"/>
    <w:rsid w:val="00AF319D"/>
    <w:rsid w:val="00B01E28"/>
    <w:rsid w:val="00B06AA5"/>
    <w:rsid w:val="00B06F46"/>
    <w:rsid w:val="00B0717A"/>
    <w:rsid w:val="00B12AA8"/>
    <w:rsid w:val="00B2046C"/>
    <w:rsid w:val="00B30AAC"/>
    <w:rsid w:val="00B32FC1"/>
    <w:rsid w:val="00B33F4B"/>
    <w:rsid w:val="00B63EFB"/>
    <w:rsid w:val="00B6783B"/>
    <w:rsid w:val="00B71666"/>
    <w:rsid w:val="00B75315"/>
    <w:rsid w:val="00B82E6F"/>
    <w:rsid w:val="00B9172A"/>
    <w:rsid w:val="00B95782"/>
    <w:rsid w:val="00B97DD2"/>
    <w:rsid w:val="00BA1A93"/>
    <w:rsid w:val="00BA4347"/>
    <w:rsid w:val="00BB30F2"/>
    <w:rsid w:val="00BB322A"/>
    <w:rsid w:val="00BB5A1C"/>
    <w:rsid w:val="00BB7005"/>
    <w:rsid w:val="00BC14BE"/>
    <w:rsid w:val="00BC5B67"/>
    <w:rsid w:val="00BD2292"/>
    <w:rsid w:val="00BD72AE"/>
    <w:rsid w:val="00BE094F"/>
    <w:rsid w:val="00BE1FAE"/>
    <w:rsid w:val="00BF7009"/>
    <w:rsid w:val="00C05843"/>
    <w:rsid w:val="00C1038B"/>
    <w:rsid w:val="00C149B1"/>
    <w:rsid w:val="00C15849"/>
    <w:rsid w:val="00C1782C"/>
    <w:rsid w:val="00C17C61"/>
    <w:rsid w:val="00C210A3"/>
    <w:rsid w:val="00C22A5A"/>
    <w:rsid w:val="00C24299"/>
    <w:rsid w:val="00C355B1"/>
    <w:rsid w:val="00C43576"/>
    <w:rsid w:val="00C513FB"/>
    <w:rsid w:val="00C566C7"/>
    <w:rsid w:val="00C56AB1"/>
    <w:rsid w:val="00C57A25"/>
    <w:rsid w:val="00C6048D"/>
    <w:rsid w:val="00C62108"/>
    <w:rsid w:val="00C67C03"/>
    <w:rsid w:val="00C7302A"/>
    <w:rsid w:val="00C73360"/>
    <w:rsid w:val="00C8166A"/>
    <w:rsid w:val="00CB6885"/>
    <w:rsid w:val="00CC08A7"/>
    <w:rsid w:val="00CC4700"/>
    <w:rsid w:val="00CD2E21"/>
    <w:rsid w:val="00CE1116"/>
    <w:rsid w:val="00CF30B2"/>
    <w:rsid w:val="00D056A5"/>
    <w:rsid w:val="00D0607F"/>
    <w:rsid w:val="00D07255"/>
    <w:rsid w:val="00D10672"/>
    <w:rsid w:val="00D1580E"/>
    <w:rsid w:val="00D20FB2"/>
    <w:rsid w:val="00D301C2"/>
    <w:rsid w:val="00D31262"/>
    <w:rsid w:val="00D332F3"/>
    <w:rsid w:val="00D33D0D"/>
    <w:rsid w:val="00D354A2"/>
    <w:rsid w:val="00D61549"/>
    <w:rsid w:val="00D80F00"/>
    <w:rsid w:val="00D82107"/>
    <w:rsid w:val="00D85961"/>
    <w:rsid w:val="00D96698"/>
    <w:rsid w:val="00DA3B18"/>
    <w:rsid w:val="00DA51C2"/>
    <w:rsid w:val="00DA58FD"/>
    <w:rsid w:val="00DA6A5A"/>
    <w:rsid w:val="00DB0AB3"/>
    <w:rsid w:val="00DB25B4"/>
    <w:rsid w:val="00DB6213"/>
    <w:rsid w:val="00DD251C"/>
    <w:rsid w:val="00DD3448"/>
    <w:rsid w:val="00DE46BC"/>
    <w:rsid w:val="00DE73DB"/>
    <w:rsid w:val="00DF0FBA"/>
    <w:rsid w:val="00E00CF0"/>
    <w:rsid w:val="00E061B2"/>
    <w:rsid w:val="00E10E69"/>
    <w:rsid w:val="00E13E8F"/>
    <w:rsid w:val="00E171EC"/>
    <w:rsid w:val="00E22FE2"/>
    <w:rsid w:val="00E25102"/>
    <w:rsid w:val="00E252AA"/>
    <w:rsid w:val="00E3037B"/>
    <w:rsid w:val="00E34DFF"/>
    <w:rsid w:val="00E4149C"/>
    <w:rsid w:val="00E41D9A"/>
    <w:rsid w:val="00E51134"/>
    <w:rsid w:val="00E604BF"/>
    <w:rsid w:val="00E634ED"/>
    <w:rsid w:val="00E63B27"/>
    <w:rsid w:val="00E76D15"/>
    <w:rsid w:val="00E826CD"/>
    <w:rsid w:val="00E83EDE"/>
    <w:rsid w:val="00E879D0"/>
    <w:rsid w:val="00E92281"/>
    <w:rsid w:val="00E959F3"/>
    <w:rsid w:val="00EA1307"/>
    <w:rsid w:val="00EA3BB5"/>
    <w:rsid w:val="00EB0E38"/>
    <w:rsid w:val="00EB2354"/>
    <w:rsid w:val="00EB53A2"/>
    <w:rsid w:val="00EC339C"/>
    <w:rsid w:val="00EC7D13"/>
    <w:rsid w:val="00ED5C9A"/>
    <w:rsid w:val="00EE1F3D"/>
    <w:rsid w:val="00EE2987"/>
    <w:rsid w:val="00EE770F"/>
    <w:rsid w:val="00EF3D32"/>
    <w:rsid w:val="00EF4686"/>
    <w:rsid w:val="00EF59CB"/>
    <w:rsid w:val="00F1068E"/>
    <w:rsid w:val="00F12BE6"/>
    <w:rsid w:val="00F16BDC"/>
    <w:rsid w:val="00F21B00"/>
    <w:rsid w:val="00F37473"/>
    <w:rsid w:val="00F42907"/>
    <w:rsid w:val="00F5203F"/>
    <w:rsid w:val="00F565EC"/>
    <w:rsid w:val="00F64B11"/>
    <w:rsid w:val="00F65928"/>
    <w:rsid w:val="00F73437"/>
    <w:rsid w:val="00F74085"/>
    <w:rsid w:val="00F775C4"/>
    <w:rsid w:val="00F80DC2"/>
    <w:rsid w:val="00F818B8"/>
    <w:rsid w:val="00FA5566"/>
    <w:rsid w:val="00FA7A3B"/>
    <w:rsid w:val="00FB2A3A"/>
    <w:rsid w:val="00FB3957"/>
    <w:rsid w:val="00FC74DD"/>
    <w:rsid w:val="00FD691C"/>
    <w:rsid w:val="00FE4B95"/>
    <w:rsid w:val="00FE6736"/>
    <w:rsid w:val="00FE6FB1"/>
    <w:rsid w:val="00FF5538"/>
    <w:rsid w:val="00FF5600"/>
    <w:rsid w:val="3CDC1C7A"/>
    <w:rsid w:val="3ECE64AF"/>
    <w:rsid w:val="4EC8058D"/>
    <w:rsid w:val="7E5F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44F94"/>
  <w15:chartTrackingRefBased/>
  <w15:docId w15:val="{DA2D27D4-A867-4212-80C3-0669A9A5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CA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1EC"/>
  </w:style>
  <w:style w:type="paragraph" w:styleId="Heading1">
    <w:name w:val="heading 1"/>
    <w:basedOn w:val="Normal"/>
    <w:next w:val="Normal"/>
    <w:link w:val="Heading1Char"/>
    <w:qFormat/>
    <w:rsid w:val="00E171EC"/>
    <w:pPr>
      <w:tabs>
        <w:tab w:val="left" w:pos="1440"/>
      </w:tabs>
      <w:ind w:left="1440" w:hanging="1440"/>
      <w:outlineLvl w:val="0"/>
    </w:pPr>
    <w:rPr>
      <w:rFonts w:ascii="Times New Roman Bold" w:hAnsi="Times New Roman Bold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171EC"/>
    <w:pPr>
      <w:keepNext/>
      <w:spacing w:before="240" w:after="60"/>
      <w:outlineLvl w:val="1"/>
    </w:pPr>
    <w:rPr>
      <w:rFonts w:ascii="Times New Roman Bold" w:eastAsia="Times New Roman" w:hAnsi="Times New Roman Bold"/>
      <w:b/>
      <w:caps/>
      <w:u w:val="single"/>
    </w:rPr>
  </w:style>
  <w:style w:type="paragraph" w:styleId="Heading3">
    <w:name w:val="heading 3"/>
    <w:basedOn w:val="Normal"/>
    <w:next w:val="Normal"/>
    <w:link w:val="Heading3Char"/>
    <w:qFormat/>
    <w:rsid w:val="00E171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E171EC"/>
    <w:pPr>
      <w:keepNext/>
      <w:tabs>
        <w:tab w:val="left" w:pos="5040"/>
      </w:tabs>
      <w:ind w:left="2160" w:hanging="1440"/>
      <w:outlineLvl w:val="3"/>
    </w:pPr>
    <w:rPr>
      <w:rFonts w:ascii="Arial" w:eastAsia="Times New Roman" w:hAnsi="Arial"/>
    </w:rPr>
  </w:style>
  <w:style w:type="paragraph" w:styleId="Heading5">
    <w:name w:val="heading 5"/>
    <w:basedOn w:val="Normal"/>
    <w:next w:val="Normal"/>
    <w:link w:val="Heading5Char"/>
    <w:qFormat/>
    <w:rsid w:val="00E171EC"/>
    <w:pPr>
      <w:keepNext/>
      <w:outlineLvl w:val="4"/>
    </w:pPr>
    <w:rPr>
      <w:rFonts w:ascii="Arial" w:eastAsia="Times New Roman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71E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E171EC"/>
    <w:rPr>
      <w:rFonts w:ascii="Times New Roman Bold" w:hAnsi="Times New Roman Bold" w:cs="Arial"/>
      <w:b/>
      <w:caps/>
      <w:kern w:val="0"/>
      <w:sz w:val="24"/>
      <w:szCs w:val="20"/>
      <w:u w:val="single"/>
      <w14:ligatures w14:val="none"/>
    </w:rPr>
  </w:style>
  <w:style w:type="paragraph" w:customStyle="1" w:styleId="H1Hang5">
    <w:name w:val="(H1) Hang .5&quot;"/>
    <w:rsid w:val="00E171EC"/>
    <w:pPr>
      <w:tabs>
        <w:tab w:val="left" w:pos="720"/>
      </w:tabs>
      <w:spacing w:before="240"/>
      <w:ind w:left="720" w:hanging="720"/>
      <w:jc w:val="both"/>
    </w:pPr>
    <w:rPr>
      <w:rFonts w:eastAsia="Times New Roman"/>
      <w:kern w:val="0"/>
      <w:sz w:val="24"/>
      <w:szCs w:val="24"/>
      <w:lang w:val="en-US"/>
      <w14:ligatures w14:val="none"/>
    </w:rPr>
  </w:style>
  <w:style w:type="paragraph" w:customStyle="1" w:styleId="H2Hang1">
    <w:name w:val="(H2) Hang 1&quot;"/>
    <w:basedOn w:val="Normal"/>
    <w:rsid w:val="00E171EC"/>
    <w:pPr>
      <w:spacing w:before="240"/>
      <w:ind w:left="1440" w:hanging="1440"/>
      <w:jc w:val="both"/>
    </w:pPr>
    <w:rPr>
      <w:lang w:eastAsia="en-CA"/>
    </w:rPr>
  </w:style>
  <w:style w:type="paragraph" w:customStyle="1" w:styleId="H3Hang15">
    <w:name w:val="(H3) Hang 1.5&quot;"/>
    <w:basedOn w:val="Normal"/>
    <w:rsid w:val="00E171EC"/>
    <w:pPr>
      <w:spacing w:before="240"/>
      <w:ind w:left="2160" w:hanging="2160"/>
      <w:jc w:val="both"/>
    </w:pPr>
    <w:rPr>
      <w:lang w:eastAsia="en-CA"/>
    </w:rPr>
  </w:style>
  <w:style w:type="paragraph" w:customStyle="1" w:styleId="B1BlockParagraph">
    <w:name w:val="(B1) Block Paragraph"/>
    <w:basedOn w:val="Normal"/>
    <w:rsid w:val="00E171EC"/>
    <w:pPr>
      <w:spacing w:before="240"/>
      <w:jc w:val="both"/>
    </w:pPr>
    <w:rPr>
      <w:lang w:eastAsia="en-CA"/>
    </w:rPr>
  </w:style>
  <w:style w:type="paragraph" w:customStyle="1" w:styleId="paragraph">
    <w:name w:val="paragraph"/>
    <w:basedOn w:val="Normal"/>
    <w:rsid w:val="00E171EC"/>
    <w:pPr>
      <w:spacing w:before="100" w:beforeAutospacing="1" w:after="100" w:afterAutospacing="1"/>
    </w:pPr>
    <w:rPr>
      <w:rFonts w:eastAsia="Times New Roman"/>
      <w:lang w:eastAsia="en-CA"/>
    </w:rPr>
  </w:style>
  <w:style w:type="character" w:customStyle="1" w:styleId="normaltextrun">
    <w:name w:val="normaltextrun"/>
    <w:basedOn w:val="DefaultParagraphFont"/>
    <w:rsid w:val="00E171EC"/>
  </w:style>
  <w:style w:type="character" w:customStyle="1" w:styleId="eop">
    <w:name w:val="eop"/>
    <w:basedOn w:val="DefaultParagraphFont"/>
    <w:rsid w:val="00E171EC"/>
  </w:style>
  <w:style w:type="character" w:customStyle="1" w:styleId="tabchar">
    <w:name w:val="tabchar"/>
    <w:basedOn w:val="DefaultParagraphFont"/>
    <w:rsid w:val="00E171EC"/>
  </w:style>
  <w:style w:type="character" w:customStyle="1" w:styleId="Heading2Char">
    <w:name w:val="Heading 2 Char"/>
    <w:basedOn w:val="DefaultParagraphFont"/>
    <w:link w:val="Heading2"/>
    <w:rsid w:val="00E171EC"/>
    <w:rPr>
      <w:rFonts w:ascii="Times New Roman Bold" w:eastAsia="Times New Roman" w:hAnsi="Times New Roman Bold" w:cs="Times New Roman"/>
      <w:b/>
      <w:caps/>
      <w:kern w:val="0"/>
      <w:sz w:val="24"/>
      <w:szCs w:val="20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E171EC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171EC"/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rsid w:val="00E171EC"/>
    <w:pPr>
      <w:ind w:left="240"/>
    </w:pPr>
    <w:rPr>
      <w:rFonts w:eastAsia="Times New Roman"/>
    </w:rPr>
  </w:style>
  <w:style w:type="paragraph" w:styleId="CommentText">
    <w:name w:val="annotation text"/>
    <w:basedOn w:val="Normal"/>
    <w:link w:val="CommentTextChar"/>
    <w:unhideWhenUsed/>
    <w:rsid w:val="00E171EC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E171E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E171EC"/>
    <w:pPr>
      <w:tabs>
        <w:tab w:val="center" w:pos="4320"/>
        <w:tab w:val="right" w:pos="8640"/>
      </w:tabs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171EC"/>
    <w:pPr>
      <w:tabs>
        <w:tab w:val="center" w:pos="4320"/>
        <w:tab w:val="right" w:pos="8640"/>
      </w:tabs>
    </w:pPr>
    <w:rPr>
      <w:rFonts w:ascii="Arial" w:eastAsia="Times New Roman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171EC"/>
    <w:rPr>
      <w:sz w:val="16"/>
      <w:szCs w:val="16"/>
    </w:rPr>
  </w:style>
  <w:style w:type="character" w:styleId="PageNumber">
    <w:name w:val="page number"/>
    <w:basedOn w:val="DefaultParagraphFont"/>
    <w:rsid w:val="00E171EC"/>
  </w:style>
  <w:style w:type="paragraph" w:styleId="BodyText">
    <w:name w:val="Body Text"/>
    <w:basedOn w:val="Normal"/>
    <w:link w:val="BodyTextChar"/>
    <w:rsid w:val="00E171EC"/>
    <w:rPr>
      <w:rFonts w:ascii="Arial" w:eastAsia="Times New Roman" w:hAnsi="Arial"/>
    </w:rPr>
  </w:style>
  <w:style w:type="character" w:customStyle="1" w:styleId="BodyTextChar">
    <w:name w:val="Body Text Char"/>
    <w:basedOn w:val="DefaultParagraphFont"/>
    <w:link w:val="BodyText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E171EC"/>
    <w:pPr>
      <w:ind w:left="2160"/>
    </w:pPr>
    <w:rPr>
      <w:rFonts w:eastAsia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E171EC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E171EC"/>
    <w:pPr>
      <w:tabs>
        <w:tab w:val="left" w:pos="1440"/>
      </w:tabs>
      <w:ind w:left="1440" w:hanging="1440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E171EC"/>
    <w:pPr>
      <w:tabs>
        <w:tab w:val="left" w:pos="1440"/>
      </w:tabs>
      <w:ind w:left="2160" w:hanging="2160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rsid w:val="00E171EC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rsid w:val="00E171EC"/>
    <w:rPr>
      <w:color w:val="0000FF"/>
      <w:u w:val="single"/>
    </w:rPr>
  </w:style>
  <w:style w:type="character" w:styleId="Emphasis">
    <w:name w:val="Emphasis"/>
    <w:basedOn w:val="DefaultParagraphFont"/>
    <w:qFormat/>
    <w:rsid w:val="00E171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71E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rsid w:val="00E171EC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1EC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rsid w:val="00E171EC"/>
    <w:rPr>
      <w:rFonts w:eastAsia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171EC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71EC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171EC"/>
    <w:pPr>
      <w:ind w:left="720"/>
      <w:contextualSpacing/>
    </w:pPr>
    <w:rPr>
      <w:rFonts w:eastAsia="Times New Roman"/>
    </w:rPr>
  </w:style>
  <w:style w:type="paragraph" w:customStyle="1" w:styleId="xmsonormal">
    <w:name w:val="x_msonormal"/>
    <w:basedOn w:val="Normal"/>
    <w:rsid w:val="00D33D0D"/>
    <w:rPr>
      <w:rFonts w:ascii="Aptos" w:hAnsi="Aptos" w:cs="Aptos"/>
      <w:kern w:val="0"/>
      <w:sz w:val="22"/>
      <w:szCs w:val="22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58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0588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B5A1C"/>
    <w:rPr>
      <w:rFonts w:ascii="Aptos" w:hAnsi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96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0396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care@cupe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42f15-9f9d-4524-9329-49b5c939205a">
      <Terms xmlns="http://schemas.microsoft.com/office/infopath/2007/PartnerControls"/>
    </lcf76f155ced4ddcb4097134ff3c332f>
    <TaxCatchAll xmlns="8288a1f8-83cf-4b80-aaf8-98e575a96b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71F00B5CCCB47B5301F02579833A5" ma:contentTypeVersion="18" ma:contentTypeDescription="Create a new document." ma:contentTypeScope="" ma:versionID="ccb69f1e0d0025dd5df035cddf750511">
  <xsd:schema xmlns:xsd="http://www.w3.org/2001/XMLSchema" xmlns:xs="http://www.w3.org/2001/XMLSchema" xmlns:p="http://schemas.microsoft.com/office/2006/metadata/properties" xmlns:ns2="f6442f15-9f9d-4524-9329-49b5c939205a" xmlns:ns3="5c9728ca-3f62-4370-8acc-89453a5554a3" xmlns:ns4="8288a1f8-83cf-4b80-aaf8-98e575a96b9e" targetNamespace="http://schemas.microsoft.com/office/2006/metadata/properties" ma:root="true" ma:fieldsID="c45775270e6a8fb9ed9d22565baf7c26" ns2:_="" ns3:_="" ns4:_="">
    <xsd:import namespace="f6442f15-9f9d-4524-9329-49b5c939205a"/>
    <xsd:import namespace="5c9728ca-3f62-4370-8acc-89453a5554a3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42f15-9f9d-4524-9329-49b5c939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28ca-3f62-4370-8acc-89453a555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fd217c-2a83-4dc1-8d23-7744468a0457}" ma:internalName="TaxCatchAll" ma:showField="CatchAllData" ma:web="5c9728ca-3f62-4370-8acc-89453a555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58FCD-A34D-4D7E-9014-A2E8C1005BE0}">
  <ds:schemaRefs>
    <ds:schemaRef ds:uri="http://schemas.microsoft.com/office/2006/metadata/properties"/>
    <ds:schemaRef ds:uri="http://schemas.microsoft.com/office/infopath/2007/PartnerControls"/>
    <ds:schemaRef ds:uri="f6442f15-9f9d-4524-9329-49b5c939205a"/>
    <ds:schemaRef ds:uri="8288a1f8-83cf-4b80-aaf8-98e575a96b9e"/>
  </ds:schemaRefs>
</ds:datastoreItem>
</file>

<file path=customXml/itemProps2.xml><?xml version="1.0" encoding="utf-8"?>
<ds:datastoreItem xmlns:ds="http://schemas.openxmlformats.org/officeDocument/2006/customXml" ds:itemID="{56458AFC-84F0-4C23-9169-819AE0717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4EDE31-0A32-4E19-9C7C-9A1FE5C25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F3741-D196-488D-9B70-1DD81CBCE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42f15-9f9d-4524-9329-49b5c939205a"/>
    <ds:schemaRef ds:uri="5c9728ca-3f62-4370-8acc-89453a5554a3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mailto:healthcare@cupe.ca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Picklyk</dc:creator>
  <cp:keywords/>
  <dc:description/>
  <cp:lastModifiedBy>Natasha Ross</cp:lastModifiedBy>
  <cp:revision>2</cp:revision>
  <cp:lastPrinted>2024-10-10T03:17:00Z</cp:lastPrinted>
  <dcterms:created xsi:type="dcterms:W3CDTF">2024-10-18T17:42:00Z</dcterms:created>
  <dcterms:modified xsi:type="dcterms:W3CDTF">2024-10-18T17:42:00Z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0x01010057571F00B5CCCB47B5301F02579833A5</vt:lpwstr>
  </property>
</Properties>
</file>